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1DE9" w14:textId="77777777" w:rsidR="00CC29D4" w:rsidRDefault="00CC29D4" w:rsidP="00CC29D4">
      <w:pPr>
        <w:rPr>
          <w:rFonts w:ascii="Times New Roman" w:hAnsi="Times New Roman"/>
          <w:b/>
          <w:bCs/>
          <w:sz w:val="36"/>
          <w:szCs w:val="36"/>
          <w:lang w:val="en-GB" w:eastAsia="ko-KR"/>
        </w:rPr>
      </w:pP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유엔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전문가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,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대한민국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방문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동안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북측과의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인권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대화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강조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sz w:val="36"/>
          <w:szCs w:val="36"/>
          <w:lang w:val="en-GB" w:eastAsia="ko-KR"/>
        </w:rPr>
        <w:t>예정</w:t>
      </w:r>
      <w:r>
        <w:rPr>
          <w:rFonts w:ascii="Times New Roman" w:hAnsi="Times New Roman"/>
          <w:b/>
          <w:bCs/>
          <w:sz w:val="36"/>
          <w:szCs w:val="36"/>
          <w:lang w:val="en-GB" w:eastAsia="ko-KR"/>
        </w:rPr>
        <w:t xml:space="preserve"> </w:t>
      </w:r>
    </w:p>
    <w:p w14:paraId="30C4440B" w14:textId="77777777" w:rsidR="00CC29D4" w:rsidRDefault="00CC29D4" w:rsidP="00CC29D4">
      <w:pPr>
        <w:rPr>
          <w:rFonts w:ascii="Times New Roman" w:hAnsi="Times New Roman"/>
          <w:sz w:val="24"/>
          <w:szCs w:val="24"/>
          <w:lang w:val="en-GB" w:eastAsia="ko-KR"/>
        </w:rPr>
      </w:pPr>
      <w:r>
        <w:rPr>
          <w:rFonts w:ascii="Times New Roman" w:hAnsi="Times New Roman"/>
          <w:lang w:val="en-GB" w:eastAsia="ko-K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4733003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0205D104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제네바</w:t>
      </w:r>
      <w:r>
        <w:rPr>
          <w:rFonts w:ascii="Times New Roman" w:hAnsi="Times New Roman"/>
          <w:lang w:val="en-GB" w:eastAsia="ko-KR"/>
        </w:rPr>
        <w:t>/</w:t>
      </w:r>
      <w:r>
        <w:rPr>
          <w:rFonts w:ascii="바탕" w:eastAsia="바탕" w:hAnsi="바탕" w:hint="eastAsia"/>
          <w:lang w:val="en-GB" w:eastAsia="ko-KR"/>
        </w:rPr>
        <w:t>서울</w:t>
      </w:r>
      <w:r>
        <w:rPr>
          <w:rFonts w:ascii="Times New Roman" w:hAnsi="Times New Roman"/>
          <w:lang w:val="en-GB" w:eastAsia="ko-KR"/>
        </w:rPr>
        <w:t xml:space="preserve"> (2018</w:t>
      </w:r>
      <w:r>
        <w:rPr>
          <w:rFonts w:ascii="바탕" w:eastAsia="바탕" w:hAnsi="바탕" w:hint="eastAsia"/>
          <w:lang w:val="en-GB" w:eastAsia="ko-KR"/>
        </w:rPr>
        <w:t>년</w:t>
      </w:r>
      <w:r>
        <w:rPr>
          <w:rFonts w:ascii="Times New Roman" w:hAnsi="Times New Roman"/>
          <w:lang w:val="en-GB" w:eastAsia="ko-KR"/>
        </w:rPr>
        <w:t xml:space="preserve"> 6</w:t>
      </w:r>
      <w:r>
        <w:rPr>
          <w:rFonts w:ascii="바탕" w:eastAsia="바탕" w:hAnsi="바탕" w:hint="eastAsia"/>
          <w:lang w:val="en-GB" w:eastAsia="ko-KR"/>
        </w:rPr>
        <w:t>월</w:t>
      </w:r>
      <w:r>
        <w:rPr>
          <w:rFonts w:ascii="Times New Roman" w:hAnsi="Times New Roman"/>
          <w:lang w:val="en-GB" w:eastAsia="ko-KR"/>
        </w:rPr>
        <w:t xml:space="preserve"> 27</w:t>
      </w:r>
      <w:r>
        <w:rPr>
          <w:rFonts w:ascii="바탕" w:eastAsia="바탕" w:hAnsi="바탕" w:hint="eastAsia"/>
          <w:lang w:val="en-GB" w:eastAsia="ko-KR"/>
        </w:rPr>
        <w:t>일</w:t>
      </w:r>
      <w:r>
        <w:rPr>
          <w:rFonts w:ascii="Times New Roman" w:hAnsi="Times New Roman"/>
          <w:lang w:val="en-GB" w:eastAsia="ko-KR"/>
        </w:rPr>
        <w:t>) –</w:t>
      </w:r>
      <w:r>
        <w:rPr>
          <w:rFonts w:ascii="바탕" w:eastAsia="바탕" w:hAnsi="바탕" w:hint="eastAsia"/>
          <w:lang w:val="en-GB" w:eastAsia="ko-KR"/>
        </w:rPr>
        <w:t>조선민주주의인민공화국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인권에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관한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유엔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특별보고관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토마스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오헤아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킨타나가</w:t>
      </w:r>
      <w:r>
        <w:rPr>
          <w:rFonts w:ascii="Times New Roman" w:hAnsi="Times New Roman"/>
          <w:lang w:val="en-GB" w:eastAsia="ko-KR"/>
        </w:rPr>
        <w:t xml:space="preserve"> 7</w:t>
      </w:r>
      <w:r>
        <w:rPr>
          <w:rFonts w:ascii="바탕" w:eastAsia="바탕" w:hAnsi="바탕" w:hint="eastAsia"/>
          <w:lang w:val="en-GB" w:eastAsia="ko-KR"/>
        </w:rPr>
        <w:t>월</w:t>
      </w:r>
      <w:r>
        <w:rPr>
          <w:rFonts w:ascii="Times New Roman" w:hAnsi="Times New Roman"/>
          <w:lang w:val="en-GB" w:eastAsia="ko-KR"/>
        </w:rPr>
        <w:t xml:space="preserve"> 2</w:t>
      </w:r>
      <w:r>
        <w:rPr>
          <w:rFonts w:ascii="바탕" w:eastAsia="바탕" w:hAnsi="바탕" w:hint="eastAsia"/>
          <w:lang w:val="en-GB" w:eastAsia="ko-KR"/>
        </w:rPr>
        <w:t>일부터</w:t>
      </w:r>
      <w:r>
        <w:rPr>
          <w:rFonts w:ascii="Times New Roman" w:hAnsi="Times New Roman"/>
          <w:lang w:val="en-GB" w:eastAsia="ko-KR"/>
        </w:rPr>
        <w:t xml:space="preserve"> 10</w:t>
      </w:r>
      <w:r>
        <w:rPr>
          <w:rFonts w:ascii="바탕" w:eastAsia="바탕" w:hAnsi="바탕" w:hint="eastAsia"/>
          <w:lang w:val="en-GB" w:eastAsia="ko-KR"/>
        </w:rPr>
        <w:t>일까지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서울에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방문한다</w:t>
      </w:r>
      <w:r>
        <w:rPr>
          <w:rFonts w:ascii="Times New Roman" w:hAnsi="Times New Roman"/>
          <w:lang w:val="en-GB" w:eastAsia="ko-KR"/>
        </w:rPr>
        <w:t xml:space="preserve">. </w:t>
      </w:r>
      <w:r>
        <w:rPr>
          <w:rFonts w:ascii="바탕" w:eastAsia="바탕" w:hAnsi="바탕" w:hint="eastAsia"/>
          <w:lang w:val="en-GB" w:eastAsia="ko-KR"/>
        </w:rPr>
        <w:t>한반도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긴장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완화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국면에서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첫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방한이다</w:t>
      </w:r>
      <w:r>
        <w:rPr>
          <w:rFonts w:ascii="Times New Roman" w:hAnsi="Times New Roman"/>
          <w:lang w:val="en-GB" w:eastAsia="ko-KR"/>
        </w:rPr>
        <w:t xml:space="preserve">. </w:t>
      </w:r>
    </w:p>
    <w:p w14:paraId="3430258D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361D5450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“</w:t>
      </w:r>
      <w:r>
        <w:rPr>
          <w:rFonts w:ascii="바탕" w:eastAsia="바탕" w:hAnsi="바탕" w:hint="eastAsia"/>
          <w:lang w:val="en-GB" w:eastAsia="ko-KR"/>
        </w:rPr>
        <w:t>금번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방한은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조선민주주의인민공화국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인권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상황을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살피는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임무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수행의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일환으로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특히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현재의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비핵화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논의에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인권을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의제로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포함하도록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강조할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수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있는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기회이기에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더욱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의미가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있다</w:t>
      </w:r>
      <w:r>
        <w:rPr>
          <w:rFonts w:ascii="Times New Roman" w:hAnsi="Times New Roman"/>
          <w:lang w:val="en-GB" w:eastAsia="ko-KR"/>
        </w:rPr>
        <w:t>”</w:t>
      </w:r>
      <w:r>
        <w:rPr>
          <w:rFonts w:ascii="바탕" w:eastAsia="바탕" w:hAnsi="바탕" w:hint="eastAsia"/>
          <w:lang w:val="en-GB" w:eastAsia="ko-KR"/>
        </w:rPr>
        <w:t>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말했다</w:t>
      </w:r>
      <w:r>
        <w:rPr>
          <w:rFonts w:ascii="Times New Roman" w:hAnsi="Times New Roman"/>
          <w:lang w:val="en-GB" w:eastAsia="ko-KR"/>
        </w:rPr>
        <w:t xml:space="preserve">. </w:t>
      </w:r>
    </w:p>
    <w:p w14:paraId="1E38537C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71E78E64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화해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국면을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환영하는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한편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전세계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지도자들에게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조선민주주의인민공화국과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인권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대화를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하도록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수차례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요구해왔다</w:t>
      </w:r>
      <w:r>
        <w:rPr>
          <w:rFonts w:ascii="Times New Roman" w:hAnsi="Times New Roman"/>
          <w:lang w:val="en-GB" w:eastAsia="ko-KR"/>
        </w:rPr>
        <w:t xml:space="preserve">. </w:t>
      </w: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“</w:t>
      </w:r>
      <w:r>
        <w:rPr>
          <w:rFonts w:ascii="바탕" w:eastAsia="바탕" w:hAnsi="바탕" w:hint="eastAsia"/>
          <w:lang w:val="en-GB" w:eastAsia="ko-KR"/>
        </w:rPr>
        <w:t>인권을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의제에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포함하는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것은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대화를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진정성있고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지속가능하게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이어가는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방법이지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대화를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저해하는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것은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아니다</w:t>
      </w:r>
      <w:r>
        <w:rPr>
          <w:rFonts w:ascii="Times New Roman" w:hAnsi="Times New Roman"/>
          <w:lang w:val="en-GB" w:eastAsia="ko-KR"/>
        </w:rPr>
        <w:t>”</w:t>
      </w:r>
      <w:r>
        <w:rPr>
          <w:rFonts w:ascii="바탕" w:eastAsia="바탕" w:hAnsi="바탕" w:hint="eastAsia"/>
          <w:lang w:val="en-GB" w:eastAsia="ko-KR"/>
        </w:rPr>
        <w:t>라고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말했다</w:t>
      </w:r>
      <w:r>
        <w:rPr>
          <w:rFonts w:ascii="Times New Roman" w:hAnsi="Times New Roman"/>
          <w:lang w:val="en-GB" w:eastAsia="ko-KR"/>
        </w:rPr>
        <w:t xml:space="preserve">. </w:t>
      </w:r>
    </w:p>
    <w:p w14:paraId="5B4E8411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6E2D762F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방한</w:t>
      </w:r>
      <w:r>
        <w:rPr>
          <w:rFonts w:ascii="Times New Roman" w:hAnsi="Times New Roman"/>
          <w:lang w:val="en-GB" w:eastAsia="ko-KR"/>
        </w:rPr>
        <w:t xml:space="preserve"> 8</w:t>
      </w:r>
      <w:r>
        <w:rPr>
          <w:rFonts w:ascii="바탕" w:eastAsia="바탕" w:hAnsi="바탕" w:hint="eastAsia"/>
          <w:lang w:val="en-GB" w:eastAsia="ko-KR"/>
        </w:rPr>
        <w:t>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동안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대한민국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정부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고위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관계자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및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외교계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인사와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면담할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예정이다</w:t>
      </w:r>
      <w:r>
        <w:rPr>
          <w:rFonts w:ascii="Times New Roman" w:hAnsi="Times New Roman"/>
          <w:lang w:val="en-GB" w:eastAsia="ko-KR"/>
        </w:rPr>
        <w:t xml:space="preserve">. </w:t>
      </w:r>
      <w:r>
        <w:rPr>
          <w:rFonts w:ascii="바탕" w:eastAsia="바탕" w:hAnsi="바탕" w:hint="eastAsia"/>
          <w:lang w:val="en-GB" w:eastAsia="ko-KR"/>
        </w:rPr>
        <w:t>시민사회단체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대한적십자사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국가인권위원회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대표자와도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만난다</w:t>
      </w:r>
      <w:r>
        <w:rPr>
          <w:rFonts w:ascii="Times New Roman" w:hAnsi="Times New Roman"/>
          <w:lang w:val="en-GB" w:eastAsia="ko-KR"/>
        </w:rPr>
        <w:t xml:space="preserve">. </w:t>
      </w:r>
      <w:r>
        <w:rPr>
          <w:rFonts w:ascii="바탕" w:eastAsia="바탕" w:hAnsi="바탕" w:hint="eastAsia"/>
          <w:lang w:val="en-GB" w:eastAsia="ko-KR"/>
        </w:rPr>
        <w:t>아울러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근래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조선민주주의인민공화국을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떠난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이들과도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만날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예정이다</w:t>
      </w:r>
      <w:r>
        <w:rPr>
          <w:rFonts w:ascii="Times New Roman" w:hAnsi="Times New Roman"/>
          <w:lang w:val="en-GB" w:eastAsia="ko-KR"/>
        </w:rPr>
        <w:t xml:space="preserve">.  </w:t>
      </w:r>
    </w:p>
    <w:p w14:paraId="611BEC7F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074CB50F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정기적으로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방한하며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유엔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인권이사회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및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유엔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총회에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매년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보고서를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제출한다</w:t>
      </w:r>
      <w:r>
        <w:rPr>
          <w:rFonts w:ascii="Times New Roman" w:hAnsi="Times New Roman"/>
          <w:lang w:val="en-GB" w:eastAsia="ko-KR"/>
        </w:rPr>
        <w:t xml:space="preserve">. </w:t>
      </w: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2016</w:t>
      </w:r>
      <w:r>
        <w:rPr>
          <w:rFonts w:ascii="바탕" w:eastAsia="바탕" w:hAnsi="바탕" w:hint="eastAsia"/>
          <w:lang w:val="en-GB" w:eastAsia="ko-KR"/>
        </w:rPr>
        <w:t>년</w:t>
      </w:r>
      <w:r>
        <w:rPr>
          <w:rFonts w:ascii="Times New Roman" w:hAnsi="Times New Roman"/>
          <w:lang w:val="en-GB" w:eastAsia="ko-KR"/>
        </w:rPr>
        <w:t xml:space="preserve"> 3</w:t>
      </w:r>
      <w:r>
        <w:rPr>
          <w:rFonts w:ascii="바탕" w:eastAsia="바탕" w:hAnsi="바탕" w:hint="eastAsia"/>
          <w:lang w:val="en-GB" w:eastAsia="ko-KR"/>
        </w:rPr>
        <w:t>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인권이사회에서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임명됐고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금번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방한은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지난</w:t>
      </w:r>
      <w:r>
        <w:rPr>
          <w:rFonts w:ascii="Times New Roman" w:hAnsi="Times New Roman"/>
          <w:lang w:val="en-GB" w:eastAsia="ko-KR"/>
        </w:rPr>
        <w:t xml:space="preserve"> 2017</w:t>
      </w:r>
      <w:r>
        <w:rPr>
          <w:rFonts w:ascii="바탕" w:eastAsia="바탕" w:hAnsi="바탕" w:hint="eastAsia"/>
          <w:lang w:val="en-GB" w:eastAsia="ko-KR"/>
        </w:rPr>
        <w:t>년</w:t>
      </w:r>
      <w:r>
        <w:rPr>
          <w:rFonts w:ascii="Times New Roman" w:hAnsi="Times New Roman"/>
          <w:lang w:val="en-GB" w:eastAsia="ko-KR"/>
        </w:rPr>
        <w:t xml:space="preserve"> 12</w:t>
      </w:r>
      <w:r>
        <w:rPr>
          <w:rFonts w:ascii="바탕" w:eastAsia="바탕" w:hAnsi="바탕" w:hint="eastAsia"/>
          <w:lang w:val="en-GB" w:eastAsia="ko-KR"/>
        </w:rPr>
        <w:t>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방한에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이어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네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번째이다</w:t>
      </w:r>
      <w:r>
        <w:rPr>
          <w:rFonts w:ascii="Times New Roman" w:hAnsi="Times New Roman"/>
          <w:lang w:val="en-GB" w:eastAsia="ko-KR"/>
        </w:rPr>
        <w:t xml:space="preserve">. </w:t>
      </w:r>
    </w:p>
    <w:p w14:paraId="24CAA9A9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0DDB8E7E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조선민주주의인민공화국에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지속적으로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방문을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요청했으나</w:t>
      </w:r>
      <w:r>
        <w:rPr>
          <w:rFonts w:ascii="Times New Roman" w:hAnsi="Times New Roman"/>
          <w:lang w:val="en-GB" w:eastAsia="ko-KR"/>
        </w:rPr>
        <w:t xml:space="preserve">, </w:t>
      </w:r>
      <w:r>
        <w:rPr>
          <w:rFonts w:ascii="바탕" w:eastAsia="바탕" w:hAnsi="바탕" w:hint="eastAsia"/>
          <w:lang w:val="en-GB" w:eastAsia="ko-KR"/>
        </w:rPr>
        <w:t>아직까지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방문이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허용되지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않았다</w:t>
      </w:r>
      <w:r>
        <w:rPr>
          <w:rFonts w:ascii="Times New Roman" w:hAnsi="Times New Roman"/>
          <w:lang w:val="en-GB" w:eastAsia="ko-KR"/>
        </w:rPr>
        <w:t xml:space="preserve">. </w:t>
      </w:r>
    </w:p>
    <w:p w14:paraId="3AF61FF0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0F33FB74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특별보고관은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방한을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마무리하는</w:t>
      </w:r>
      <w:r>
        <w:rPr>
          <w:rFonts w:ascii="Times New Roman" w:hAnsi="Times New Roman"/>
          <w:lang w:val="en-GB" w:eastAsia="ko-KR"/>
        </w:rPr>
        <w:t xml:space="preserve"> (</w:t>
      </w:r>
      <w:r>
        <w:rPr>
          <w:rFonts w:ascii="바탕" w:eastAsia="바탕" w:hAnsi="바탕" w:hint="eastAsia"/>
          <w:lang w:val="en-GB" w:eastAsia="ko-KR"/>
        </w:rPr>
        <w:t>현지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시각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기준</w:t>
      </w:r>
      <w:r>
        <w:rPr>
          <w:rFonts w:ascii="Times New Roman" w:hAnsi="Times New Roman"/>
          <w:lang w:val="en-GB" w:eastAsia="ko-KR"/>
        </w:rPr>
        <w:t>) 7</w:t>
      </w:r>
      <w:r>
        <w:rPr>
          <w:rFonts w:ascii="바탕" w:eastAsia="바탕" w:hAnsi="바탕" w:hint="eastAsia"/>
          <w:lang w:val="en-GB" w:eastAsia="ko-KR"/>
        </w:rPr>
        <w:t>월</w:t>
      </w:r>
      <w:r>
        <w:rPr>
          <w:rFonts w:ascii="Times New Roman" w:hAnsi="Times New Roman"/>
          <w:lang w:val="en-GB" w:eastAsia="ko-KR"/>
        </w:rPr>
        <w:t xml:space="preserve"> 10</w:t>
      </w:r>
      <w:r>
        <w:rPr>
          <w:rFonts w:ascii="바탕" w:eastAsia="바탕" w:hAnsi="바탕" w:hint="eastAsia"/>
          <w:lang w:val="en-GB" w:eastAsia="ko-KR"/>
        </w:rPr>
        <w:t>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화요일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오전</w:t>
      </w:r>
      <w:r>
        <w:rPr>
          <w:rFonts w:ascii="Times New Roman" w:hAnsi="Times New Roman"/>
          <w:lang w:val="en-GB" w:eastAsia="ko-KR"/>
        </w:rPr>
        <w:t xml:space="preserve"> 10</w:t>
      </w:r>
      <w:r>
        <w:rPr>
          <w:rFonts w:ascii="바탕" w:eastAsia="바탕" w:hAnsi="바탕" w:hint="eastAsia"/>
          <w:lang w:val="en-GB" w:eastAsia="ko-KR"/>
        </w:rPr>
        <w:t>시</w:t>
      </w:r>
      <w:r>
        <w:rPr>
          <w:rFonts w:ascii="Times New Roman" w:hAnsi="Times New Roman"/>
          <w:lang w:val="en-GB" w:eastAsia="ko-KR"/>
        </w:rPr>
        <w:t xml:space="preserve"> 30</w:t>
      </w:r>
      <w:r>
        <w:rPr>
          <w:rFonts w:ascii="바탕" w:eastAsia="바탕" w:hAnsi="바탕" w:hint="eastAsia"/>
          <w:lang w:val="en-GB" w:eastAsia="ko-KR"/>
        </w:rPr>
        <w:t>분부터</w:t>
      </w:r>
      <w:r>
        <w:rPr>
          <w:rFonts w:ascii="Times New Roman" w:hAnsi="Times New Roman"/>
          <w:lang w:val="en-GB" w:eastAsia="ko-KR"/>
        </w:rPr>
        <w:t xml:space="preserve"> 11</w:t>
      </w:r>
      <w:r>
        <w:rPr>
          <w:rFonts w:ascii="바탕" w:eastAsia="바탕" w:hAnsi="바탕" w:hint="eastAsia"/>
          <w:lang w:val="en-GB" w:eastAsia="ko-KR"/>
        </w:rPr>
        <w:t>시</w:t>
      </w:r>
      <w:r>
        <w:rPr>
          <w:rFonts w:ascii="Times New Roman" w:hAnsi="Times New Roman"/>
          <w:lang w:val="en-GB" w:eastAsia="ko-KR"/>
        </w:rPr>
        <w:t xml:space="preserve"> 30</w:t>
      </w:r>
      <w:r>
        <w:rPr>
          <w:rFonts w:ascii="바탕" w:eastAsia="바탕" w:hAnsi="바탕" w:hint="eastAsia"/>
          <w:lang w:val="en-GB" w:eastAsia="ko-KR"/>
        </w:rPr>
        <w:t>분까지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기자회견을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연다</w:t>
      </w:r>
      <w:r>
        <w:rPr>
          <w:rFonts w:ascii="Times New Roman" w:hAnsi="Times New Roman"/>
          <w:lang w:val="en-GB" w:eastAsia="ko-KR"/>
        </w:rPr>
        <w:t xml:space="preserve">. </w:t>
      </w:r>
      <w:r>
        <w:rPr>
          <w:rFonts w:ascii="바탕" w:eastAsia="바탕" w:hAnsi="바탕" w:hint="eastAsia"/>
          <w:lang w:val="en-GB" w:eastAsia="ko-KR"/>
        </w:rPr>
        <w:t>한국프레스센터</w:t>
      </w:r>
      <w:r>
        <w:rPr>
          <w:rFonts w:ascii="Times New Roman" w:hAnsi="Times New Roman"/>
          <w:lang w:val="en-GB" w:eastAsia="ko-KR"/>
        </w:rPr>
        <w:t>(</w:t>
      </w:r>
      <w:r>
        <w:rPr>
          <w:rFonts w:ascii="바탕" w:eastAsia="바탕" w:hAnsi="바탕" w:hint="eastAsia"/>
          <w:lang w:val="en-GB" w:eastAsia="ko-KR"/>
        </w:rPr>
        <w:t>서울시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중구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세종대로</w:t>
      </w:r>
      <w:r>
        <w:rPr>
          <w:rFonts w:ascii="Times New Roman" w:hAnsi="Times New Roman"/>
          <w:lang w:val="en-GB" w:eastAsia="ko-KR"/>
        </w:rPr>
        <w:t xml:space="preserve"> 124)</w:t>
      </w:r>
      <w:r>
        <w:rPr>
          <w:rFonts w:ascii="바탕" w:eastAsia="바탕" w:hAnsi="바탕" w:hint="eastAsia"/>
          <w:lang w:val="en-GB" w:eastAsia="ko-KR"/>
        </w:rPr>
        <w:t>에서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열리는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기자회견에는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언론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관계자만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참석이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가능하다</w:t>
      </w:r>
      <w:r>
        <w:rPr>
          <w:rFonts w:ascii="Times New Roman" w:hAnsi="Times New Roman"/>
          <w:lang w:val="en-GB" w:eastAsia="ko-KR"/>
        </w:rPr>
        <w:t xml:space="preserve">. </w:t>
      </w:r>
    </w:p>
    <w:p w14:paraId="58424CA2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0282C53D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특별보고관은자신이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파악한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내용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및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권고를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담아</w:t>
      </w:r>
      <w:r>
        <w:rPr>
          <w:rFonts w:ascii="Times New Roman" w:hAnsi="Times New Roman"/>
          <w:lang w:val="en-GB" w:eastAsia="ko-KR"/>
        </w:rPr>
        <w:t>2018</w:t>
      </w:r>
      <w:r>
        <w:rPr>
          <w:rFonts w:ascii="바탕" w:eastAsia="바탕" w:hAnsi="바탕" w:hint="eastAsia"/>
          <w:lang w:val="en-GB" w:eastAsia="ko-KR"/>
        </w:rPr>
        <w:t>년</w:t>
      </w:r>
      <w:r>
        <w:rPr>
          <w:rFonts w:ascii="Times New Roman" w:hAnsi="Times New Roman"/>
          <w:lang w:val="en-GB" w:eastAsia="ko-KR"/>
        </w:rPr>
        <w:t xml:space="preserve"> 10</w:t>
      </w:r>
      <w:r>
        <w:rPr>
          <w:rFonts w:ascii="바탕" w:eastAsia="바탕" w:hAnsi="바탕" w:hint="eastAsia"/>
          <w:lang w:val="en-GB" w:eastAsia="ko-KR"/>
        </w:rPr>
        <w:t>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총회에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보고서를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제출할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예정이다</w:t>
      </w:r>
      <w:r>
        <w:rPr>
          <w:rFonts w:ascii="Times New Roman" w:hAnsi="Times New Roman"/>
          <w:lang w:val="en-GB" w:eastAsia="ko-KR"/>
        </w:rPr>
        <w:t xml:space="preserve">. </w:t>
      </w:r>
    </w:p>
    <w:p w14:paraId="6DD5553A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2C338863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끝</w:t>
      </w:r>
      <w:r>
        <w:rPr>
          <w:rFonts w:ascii="Times New Roman" w:hAnsi="Times New Roman"/>
          <w:lang w:val="en-GB" w:eastAsia="ko-KR"/>
        </w:rPr>
        <w:t xml:space="preserve"> </w:t>
      </w:r>
    </w:p>
    <w:p w14:paraId="5004012D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44ADF290" w14:textId="77777777" w:rsidR="00CC29D4" w:rsidRDefault="00CC29D4" w:rsidP="00CC29D4">
      <w:pPr>
        <w:rPr>
          <w:rFonts w:ascii="Times New Roman" w:hAnsi="Times New Roman"/>
          <w:i/>
          <w:iCs/>
          <w:lang w:val="en-GB" w:eastAsia="ko-KR"/>
        </w:rPr>
      </w:pPr>
    </w:p>
    <w:p w14:paraId="603F68A2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  <w:r>
        <w:rPr>
          <w:rFonts w:ascii="바탕" w:eastAsia="바탕" w:hAnsi="바탕" w:hint="eastAsia"/>
          <w:b/>
          <w:bCs/>
          <w:i/>
          <w:iCs/>
          <w:color w:val="000000"/>
          <w:lang w:val="en-GB" w:eastAsia="ko-KR"/>
        </w:rPr>
        <w:t>토마스</w:t>
      </w:r>
      <w:r>
        <w:rPr>
          <w:rFonts w:ascii="Times New Roman" w:hAnsi="Times New Roman"/>
          <w:b/>
          <w:bCs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i/>
          <w:iCs/>
          <w:color w:val="000000"/>
          <w:lang w:val="en-GB" w:eastAsia="ko-KR"/>
        </w:rPr>
        <w:t>오헤나</w:t>
      </w:r>
      <w:r>
        <w:rPr>
          <w:rFonts w:ascii="Times New Roman" w:hAnsi="Times New Roman"/>
          <w:b/>
          <w:bCs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i/>
          <w:iCs/>
          <w:color w:val="000000"/>
          <w:lang w:val="en-GB" w:eastAsia="ko-KR"/>
        </w:rPr>
        <w:t>퀸타나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(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아르헨티나</w:t>
      </w:r>
      <w:r>
        <w:rPr>
          <w:rFonts w:ascii="Times New Roman" w:hAnsi="Times New Roman"/>
          <w:i/>
          <w:iCs/>
          <w:color w:val="000000"/>
          <w:lang w:val="en-GB" w:eastAsia="ko-KR"/>
        </w:rPr>
        <w:t>)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hyperlink r:id="rId7" w:history="1">
        <w:r>
          <w:rPr>
            <w:rStyle w:val="a3"/>
            <w:rFonts w:ascii="바탕" w:eastAsia="바탕" w:hAnsi="바탕" w:hint="eastAsia"/>
            <w:i/>
            <w:iCs/>
            <w:lang w:val="en-GB" w:eastAsia="ko-KR"/>
          </w:rPr>
          <w:t>조선민주주의인민공화국</w:t>
        </w:r>
        <w:r>
          <w:rPr>
            <w:rStyle w:val="a3"/>
            <w:rFonts w:ascii="Times New Roman" w:hAnsi="Times New Roman" w:hint="eastAsia"/>
            <w:i/>
            <w:iCs/>
            <w:lang w:val="en-GB" w:eastAsia="ko-KR"/>
          </w:rPr>
          <w:t xml:space="preserve"> </w:t>
        </w:r>
        <w:r>
          <w:rPr>
            <w:rStyle w:val="a3"/>
            <w:rFonts w:ascii="바탕" w:eastAsia="바탕" w:hAnsi="바탕" w:hint="eastAsia"/>
            <w:i/>
            <w:iCs/>
            <w:lang w:val="en-GB" w:eastAsia="ko-KR"/>
          </w:rPr>
          <w:t>내</w:t>
        </w:r>
        <w:r>
          <w:rPr>
            <w:rStyle w:val="a3"/>
            <w:rFonts w:ascii="Times New Roman" w:hAnsi="Times New Roman" w:hint="eastAsia"/>
            <w:i/>
            <w:iCs/>
            <w:lang w:val="en-GB" w:eastAsia="ko-KR"/>
          </w:rPr>
          <w:t xml:space="preserve"> </w:t>
        </w:r>
        <w:r>
          <w:rPr>
            <w:rStyle w:val="a3"/>
            <w:rFonts w:ascii="바탕" w:eastAsia="바탕" w:hAnsi="바탕" w:hint="eastAsia"/>
            <w:i/>
            <w:iCs/>
            <w:lang w:val="en-GB" w:eastAsia="ko-KR"/>
          </w:rPr>
          <w:t>인권</w:t>
        </w:r>
        <w:r>
          <w:rPr>
            <w:rStyle w:val="a3"/>
            <w:rFonts w:ascii="Times New Roman" w:hAnsi="Times New Roman" w:hint="eastAsia"/>
            <w:i/>
            <w:iCs/>
            <w:lang w:val="en-GB" w:eastAsia="ko-KR"/>
          </w:rPr>
          <w:t xml:space="preserve"> </w:t>
        </w:r>
        <w:r>
          <w:rPr>
            <w:rStyle w:val="a3"/>
            <w:rFonts w:ascii="바탕" w:eastAsia="바탕" w:hAnsi="바탕" w:hint="eastAsia"/>
            <w:i/>
            <w:iCs/>
            <w:lang w:val="en-GB" w:eastAsia="ko-KR"/>
          </w:rPr>
          <w:t>상황에</w:t>
        </w:r>
        <w:r>
          <w:rPr>
            <w:rStyle w:val="a3"/>
            <w:rFonts w:ascii="Times New Roman" w:hAnsi="Times New Roman" w:hint="eastAsia"/>
            <w:i/>
            <w:iCs/>
            <w:lang w:val="en-GB" w:eastAsia="ko-KR"/>
          </w:rPr>
          <w:t xml:space="preserve"> </w:t>
        </w:r>
        <w:r>
          <w:rPr>
            <w:rStyle w:val="a3"/>
            <w:rFonts w:ascii="바탕" w:eastAsia="바탕" w:hAnsi="바탕" w:hint="eastAsia"/>
            <w:i/>
            <w:iCs/>
            <w:lang w:val="en-GB" w:eastAsia="ko-KR"/>
          </w:rPr>
          <w:t>관한</w:t>
        </w:r>
        <w:r>
          <w:rPr>
            <w:rStyle w:val="a3"/>
            <w:rFonts w:ascii="Times New Roman" w:hAnsi="Times New Roman" w:hint="eastAsia"/>
            <w:i/>
            <w:iCs/>
            <w:lang w:val="en-GB" w:eastAsia="ko-KR"/>
          </w:rPr>
          <w:t xml:space="preserve"> </w:t>
        </w:r>
        <w:r>
          <w:rPr>
            <w:rStyle w:val="a3"/>
            <w:rFonts w:ascii="바탕" w:eastAsia="바탕" w:hAnsi="바탕" w:hint="eastAsia"/>
            <w:i/>
            <w:iCs/>
            <w:lang w:val="en-GB" w:eastAsia="ko-KR"/>
          </w:rPr>
          <w:t>특별보고관</w:t>
        </w:r>
      </w:hyperlink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으로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2016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유엔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인권이사회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임명을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받았다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.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분야에서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20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이상의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경력을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쌓은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변호사로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미주인권위원회에서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변호사로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근무했으며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,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아르헨티나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군부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독재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시절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아동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납치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문제를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다룬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비정부기구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마요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광장의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어머니들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000000"/>
          <w:lang w:val="en-GB" w:eastAsia="ko-KR"/>
        </w:rPr>
        <w:t>Abuelas</w:t>
      </w:r>
      <w:proofErr w:type="spellEnd"/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de Plaza de Mayo)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대표로도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활동했다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.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볼리비아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내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유엔인권최고대표사무소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프로그램을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총괄한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있으며</w:t>
      </w:r>
      <w:r>
        <w:rPr>
          <w:rFonts w:ascii="Times New Roman" w:hAnsi="Times New Roman"/>
          <w:i/>
          <w:iCs/>
          <w:color w:val="000000"/>
          <w:lang w:val="en-GB" w:eastAsia="ko-KR"/>
        </w:rPr>
        <w:t>, 2008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년부터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2014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년까지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미얀마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내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인권에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관한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특별보고관직을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역임했다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. </w:t>
      </w:r>
    </w:p>
    <w:p w14:paraId="7B9E0563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</w:p>
    <w:p w14:paraId="78418E70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특별보고관은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유엔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인권이사회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hyperlink r:id="rId8" w:history="1">
        <w:r>
          <w:rPr>
            <w:rStyle w:val="a3"/>
            <w:rFonts w:ascii="바탕" w:eastAsia="바탕" w:hAnsi="바탕" w:hint="eastAsia"/>
            <w:i/>
            <w:iCs/>
            <w:lang w:val="en-GB" w:eastAsia="ko-KR"/>
          </w:rPr>
          <w:t>특별절차제도</w:t>
        </w:r>
      </w:hyperlink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,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특별절차는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유엔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제도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하에서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가장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많은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독립전문가가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참여한다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.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특별절차는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특정국가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또는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전세계에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적용하는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특정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주제를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다루기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위해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인권이사회가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독립적으로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사실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관계를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규명하고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모니터링하는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제도를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lastRenderedPageBreak/>
        <w:t>가리킨다</w:t>
      </w:r>
      <w:r>
        <w:rPr>
          <w:rFonts w:ascii="Times New Roman" w:hAnsi="Times New Roman"/>
          <w:i/>
          <w:iCs/>
          <w:color w:val="000000"/>
          <w:lang w:val="en-GB" w:eastAsia="ko-KR"/>
        </w:rPr>
        <w:t>.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특별절차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전문가는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유엔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직원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신분이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아니고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무보수로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자발적인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임무를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수행한다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.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또한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여타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정부나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기관으로부터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독립성을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유지하며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개인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역량을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바탕으로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업무를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수행한다</w:t>
      </w:r>
      <w:r>
        <w:rPr>
          <w:rFonts w:ascii="Times New Roman" w:hAnsi="Times New Roman"/>
          <w:i/>
          <w:iCs/>
          <w:color w:val="000000"/>
          <w:lang w:val="en-GB" w:eastAsia="ko-KR"/>
        </w:rPr>
        <w:t>.</w:t>
      </w:r>
    </w:p>
    <w:p w14:paraId="0602590D" w14:textId="77777777" w:rsidR="00CC29D4" w:rsidRDefault="00CC29D4" w:rsidP="00CC29D4">
      <w:pPr>
        <w:rPr>
          <w:rFonts w:ascii="Times New Roman" w:hAnsi="Times New Roman"/>
          <w:i/>
          <w:iCs/>
          <w:lang w:val="en-GB" w:eastAsia="ko-KR"/>
        </w:rPr>
      </w:pPr>
    </w:p>
    <w:p w14:paraId="231EECAA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유엔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인권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국가별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웹페이지</w:t>
      </w:r>
      <w:r>
        <w:rPr>
          <w:rFonts w:ascii="Times New Roman" w:hAnsi="Times New Roman"/>
          <w:i/>
          <w:iCs/>
          <w:color w:val="000000"/>
          <w:lang w:val="en-GB" w:eastAsia="ko-KR"/>
        </w:rPr>
        <w:t>  –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조선민주주의인민공화국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i/>
            <w:iCs/>
            <w:lang w:val="en-GB" w:eastAsia="ko-KR"/>
          </w:rPr>
          <w:t>http://www.ohchr.org/EN/countries/AsiaRegion/Pages/KPIndex.aspx</w:t>
        </w:r>
      </w:hyperlink>
    </w:p>
    <w:p w14:paraId="7469FE49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</w:p>
    <w:p w14:paraId="214D3021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서울유엔인권사무소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웹페이지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: </w:t>
      </w:r>
      <w:hyperlink r:id="rId10" w:history="1">
        <w:r>
          <w:rPr>
            <w:rStyle w:val="a3"/>
            <w:rFonts w:ascii="Times New Roman" w:hAnsi="Times New Roman"/>
            <w:i/>
            <w:iCs/>
            <w:lang w:val="en-GB" w:eastAsia="ko-KR"/>
          </w:rPr>
          <w:t>http://seoul.ohchr.org/EN/Pages/HOME.aspx</w:t>
        </w:r>
      </w:hyperlink>
    </w:p>
    <w:p w14:paraId="293C3456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</w:p>
    <w:p w14:paraId="05B092A0" w14:textId="77777777" w:rsidR="00CC29D4" w:rsidRDefault="00CC29D4" w:rsidP="00CC29D4">
      <w:pPr>
        <w:autoSpaceDE w:val="0"/>
        <w:autoSpaceDN w:val="0"/>
        <w:rPr>
          <w:rFonts w:ascii="Times New Roman" w:hAnsi="Times New Roman"/>
          <w:i/>
          <w:iCs/>
          <w:color w:val="000000"/>
          <w:lang w:val="en-GB" w:eastAsia="ko-KR"/>
        </w:rPr>
      </w:pP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추가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정보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및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언론사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영어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문의는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Times New Roman" w:hAnsi="Times New Roman"/>
          <w:i/>
          <w:iCs/>
          <w:lang w:val="en-GB" w:eastAsia="ko-KR"/>
        </w:rPr>
        <w:t xml:space="preserve">Olga </w:t>
      </w:r>
      <w:proofErr w:type="spellStart"/>
      <w:r>
        <w:rPr>
          <w:rFonts w:ascii="Times New Roman" w:hAnsi="Times New Roman"/>
          <w:i/>
          <w:iCs/>
          <w:lang w:val="en-GB" w:eastAsia="ko-KR"/>
        </w:rPr>
        <w:t>Nakajo</w:t>
      </w:r>
      <w:proofErr w:type="spellEnd"/>
      <w:r>
        <w:rPr>
          <w:rFonts w:ascii="Times New Roman" w:hAnsi="Times New Roman"/>
          <w:i/>
          <w:iCs/>
          <w:lang w:val="en-GB" w:eastAsia="ko-KR"/>
        </w:rPr>
        <w:t xml:space="preserve"> (</w:t>
      </w:r>
      <w:r>
        <w:rPr>
          <w:rFonts w:ascii="바탕" w:eastAsia="바탕" w:hAnsi="바탕" w:hint="eastAsia"/>
          <w:i/>
          <w:iCs/>
          <w:lang w:val="en-GB" w:eastAsia="ko-KR"/>
        </w:rPr>
        <w:t>방한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일정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전후</w:t>
      </w:r>
      <w:r>
        <w:rPr>
          <w:rFonts w:ascii="Times New Roman" w:hAnsi="Times New Roman"/>
          <w:i/>
          <w:iCs/>
          <w:lang w:val="en-GB" w:eastAsia="ko-KR"/>
        </w:rPr>
        <w:t xml:space="preserve">: +41 22 928 9348, </w:t>
      </w:r>
      <w:r>
        <w:rPr>
          <w:rFonts w:ascii="바탕" w:eastAsia="바탕" w:hAnsi="바탕" w:hint="eastAsia"/>
          <w:i/>
          <w:iCs/>
          <w:lang w:val="en-GB" w:eastAsia="ko-KR"/>
        </w:rPr>
        <w:t>방한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일정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중</w:t>
      </w:r>
      <w:r>
        <w:rPr>
          <w:rFonts w:ascii="Times New Roman" w:hAnsi="Times New Roman"/>
          <w:i/>
          <w:iCs/>
          <w:lang w:val="en-GB" w:eastAsia="ko-KR"/>
        </w:rPr>
        <w:t xml:space="preserve">: +41 79 444 3702 / </w:t>
      </w:r>
      <w:hyperlink r:id="rId11" w:history="1">
        <w:r>
          <w:rPr>
            <w:rStyle w:val="a3"/>
            <w:rFonts w:ascii="Times New Roman" w:hAnsi="Times New Roman"/>
            <w:i/>
            <w:iCs/>
            <w:lang w:val="en-GB" w:eastAsia="ko-KR"/>
          </w:rPr>
          <w:t>onakajo@ohchr.org</w:t>
        </w:r>
      </w:hyperlink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),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한국어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문의는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송유미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(+82 2 725 3524 / </w:t>
      </w:r>
      <w:hyperlink r:id="rId12" w:history="1">
        <w:r>
          <w:rPr>
            <w:rStyle w:val="a3"/>
            <w:rFonts w:ascii="Times New Roman" w:hAnsi="Times New Roman"/>
            <w:i/>
            <w:iCs/>
            <w:lang w:val="en-GB" w:eastAsia="ko-KR"/>
          </w:rPr>
          <w:t>ysong@ohchr.org</w:t>
        </w:r>
      </w:hyperlink>
      <w:r>
        <w:rPr>
          <w:rFonts w:ascii="Times New Roman" w:hAnsi="Times New Roman"/>
          <w:i/>
          <w:iCs/>
          <w:color w:val="000000"/>
          <w:lang w:val="en-GB" w:eastAsia="ko-KR"/>
        </w:rPr>
        <w:t>)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로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color w:val="000000"/>
          <w:lang w:val="en-GB" w:eastAsia="ko-KR"/>
        </w:rPr>
        <w:t>문의주십시오</w:t>
      </w:r>
      <w:r>
        <w:rPr>
          <w:rFonts w:ascii="Times New Roman" w:hAnsi="Times New Roman"/>
          <w:i/>
          <w:iCs/>
          <w:color w:val="000000"/>
          <w:lang w:val="en-GB" w:eastAsia="ko-KR"/>
        </w:rPr>
        <w:t xml:space="preserve">. </w:t>
      </w:r>
    </w:p>
    <w:p w14:paraId="61F5AD42" w14:textId="77777777" w:rsidR="00CC29D4" w:rsidRDefault="00CC29D4" w:rsidP="00CC29D4">
      <w:pPr>
        <w:rPr>
          <w:rFonts w:ascii="Times New Roman" w:hAnsi="Times New Roman"/>
          <w:lang w:val="en-US" w:eastAsia="ko-KR"/>
        </w:rPr>
      </w:pPr>
    </w:p>
    <w:p w14:paraId="2904B277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  <w:r>
        <w:rPr>
          <w:rFonts w:ascii="바탕" w:eastAsia="바탕" w:hAnsi="바탕" w:hint="eastAsia"/>
          <w:lang w:val="en-GB" w:eastAsia="ko-KR"/>
        </w:rPr>
        <w:t>기타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유엔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위임권한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관련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lang w:val="en-GB" w:eastAsia="ko-KR"/>
        </w:rPr>
        <w:t>언론사</w:t>
      </w:r>
      <w:r>
        <w:rPr>
          <w:rFonts w:ascii="Times New Roman" w:hAnsi="Times New Roman"/>
          <w:b/>
          <w:bCs/>
          <w:lang w:val="en-GB" w:eastAsia="ko-KR"/>
        </w:rPr>
        <w:t xml:space="preserve"> </w:t>
      </w:r>
      <w:r>
        <w:rPr>
          <w:rFonts w:ascii="바탕" w:eastAsia="바탕" w:hAnsi="바탕" w:hint="eastAsia"/>
          <w:b/>
          <w:bCs/>
          <w:lang w:val="en-GB" w:eastAsia="ko-KR"/>
        </w:rPr>
        <w:t>문의</w:t>
      </w:r>
      <w:r>
        <w:rPr>
          <w:rFonts w:ascii="바탕" w:eastAsia="바탕" w:hAnsi="바탕" w:hint="eastAsia"/>
          <w:lang w:val="en-GB" w:eastAsia="ko-KR"/>
        </w:rPr>
        <w:t>는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아래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언론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부서</w:t>
      </w:r>
      <w:r>
        <w:rPr>
          <w:rFonts w:ascii="Times New Roman" w:hAnsi="Times New Roman"/>
          <w:lang w:val="en-GB" w:eastAsia="ko-KR"/>
        </w:rPr>
        <w:t xml:space="preserve">(Media Unit) </w:t>
      </w:r>
      <w:r>
        <w:rPr>
          <w:rFonts w:ascii="바탕" w:eastAsia="바탕" w:hAnsi="바탕" w:hint="eastAsia"/>
          <w:lang w:val="en-GB" w:eastAsia="ko-KR"/>
        </w:rPr>
        <w:t>담당자로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문의해</w:t>
      </w:r>
      <w:r>
        <w:rPr>
          <w:rFonts w:ascii="Times New Roman" w:hAnsi="Times New Roman"/>
          <w:lang w:val="en-GB" w:eastAsia="ko-KR"/>
        </w:rPr>
        <w:t xml:space="preserve"> </w:t>
      </w:r>
      <w:r>
        <w:rPr>
          <w:rFonts w:ascii="바탕" w:eastAsia="바탕" w:hAnsi="바탕" w:hint="eastAsia"/>
          <w:lang w:val="en-GB" w:eastAsia="ko-KR"/>
        </w:rPr>
        <w:t>주십시오</w:t>
      </w:r>
      <w:r>
        <w:rPr>
          <w:rFonts w:ascii="Times New Roman" w:hAnsi="Times New Roman"/>
          <w:lang w:val="en-GB" w:eastAsia="ko-KR"/>
        </w:rPr>
        <w:t>.</w:t>
      </w:r>
    </w:p>
    <w:p w14:paraId="343F51E1" w14:textId="77777777" w:rsidR="00CC29D4" w:rsidRDefault="00CC29D4" w:rsidP="00CC29D4">
      <w:pPr>
        <w:rPr>
          <w:rFonts w:ascii="Times New Roman" w:hAnsi="Times New Roman"/>
          <w:lang w:val="en-GB" w:eastAsia="ko-KR"/>
        </w:rPr>
      </w:pPr>
    </w:p>
    <w:p w14:paraId="7C34E59F" w14:textId="77777777" w:rsidR="00CC29D4" w:rsidRDefault="00CC29D4" w:rsidP="00CC29D4">
      <w:pPr>
        <w:rPr>
          <w:rFonts w:ascii="Times New Roman" w:hAnsi="Times New Roman"/>
          <w:color w:val="444444"/>
          <w:lang w:val="en-GB" w:eastAsia="ko-KR"/>
        </w:rPr>
      </w:pPr>
      <w:r>
        <w:rPr>
          <w:rFonts w:ascii="Times New Roman" w:hAnsi="Times New Roman"/>
          <w:lang w:val="en-GB"/>
        </w:rPr>
        <w:t xml:space="preserve">Jeremy </w:t>
      </w:r>
      <w:proofErr w:type="gramStart"/>
      <w:r>
        <w:rPr>
          <w:rFonts w:ascii="Times New Roman" w:hAnsi="Times New Roman"/>
          <w:lang w:val="en-GB"/>
        </w:rPr>
        <w:t>Laurence</w:t>
      </w:r>
      <w:r>
        <w:rPr>
          <w:rFonts w:ascii="Times New Roman" w:hAnsi="Times New Roman"/>
          <w:lang w:val="en-GB" w:eastAsia="ko-KR"/>
        </w:rPr>
        <w:t xml:space="preserve">  </w:t>
      </w:r>
      <w:r>
        <w:rPr>
          <w:rFonts w:ascii="Times New Roman" w:hAnsi="Times New Roman"/>
          <w:lang w:val="en-GB"/>
        </w:rPr>
        <w:t>(</w:t>
      </w:r>
      <w:proofErr w:type="gramEnd"/>
      <w:r>
        <w:rPr>
          <w:rFonts w:ascii="Times New Roman" w:hAnsi="Times New Roman"/>
          <w:lang w:val="en-GB"/>
        </w:rPr>
        <w:t xml:space="preserve">+ 41 22 917 9383 / </w:t>
      </w:r>
      <w:hyperlink r:id="rId13" w:history="1">
        <w:r>
          <w:rPr>
            <w:rStyle w:val="a3"/>
            <w:rFonts w:ascii="Times New Roman" w:hAnsi="Times New Roman"/>
            <w:lang w:val="en-GB"/>
          </w:rPr>
          <w:t>jlaurence@ohchr.org</w:t>
        </w:r>
      </w:hyperlink>
      <w:r>
        <w:rPr>
          <w:rFonts w:ascii="Times New Roman" w:hAnsi="Times New Roman"/>
          <w:color w:val="444444"/>
          <w:lang w:val="en-GB"/>
        </w:rPr>
        <w:t>) </w:t>
      </w:r>
    </w:p>
    <w:p w14:paraId="145A1082" w14:textId="77777777" w:rsidR="00CC29D4" w:rsidRDefault="00CC29D4" w:rsidP="00CC29D4">
      <w:pPr>
        <w:rPr>
          <w:rFonts w:ascii="Times New Roman" w:hAnsi="Times New Roman"/>
          <w:b/>
          <w:bCs/>
          <w:lang w:val="en-GB" w:eastAsia="ko-KR"/>
        </w:rPr>
      </w:pPr>
    </w:p>
    <w:p w14:paraId="5E37F58F" w14:textId="77777777" w:rsidR="00CC29D4" w:rsidRPr="00CC29D4" w:rsidRDefault="00CC29D4" w:rsidP="00CC29D4">
      <w:pPr>
        <w:rPr>
          <w:rStyle w:val="a5"/>
          <w:rFonts w:ascii="Cambria" w:hAnsi="Cambria"/>
          <w:lang w:val="en-GB"/>
        </w:rPr>
      </w:pPr>
      <w:r>
        <w:rPr>
          <w:rFonts w:ascii="바탕" w:eastAsia="바탕" w:hAnsi="바탕" w:hint="eastAsia"/>
          <w:i/>
          <w:iCs/>
          <w:lang w:val="en-GB" w:eastAsia="ko-KR"/>
        </w:rPr>
        <w:t>올해는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세계인권선언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채택</w:t>
      </w:r>
      <w:r>
        <w:rPr>
          <w:rFonts w:ascii="Times New Roman" w:hAnsi="Times New Roman"/>
          <w:i/>
          <w:iCs/>
          <w:lang w:val="en-GB" w:eastAsia="ko-KR"/>
        </w:rPr>
        <w:t xml:space="preserve"> 70</w:t>
      </w:r>
      <w:r>
        <w:rPr>
          <w:rFonts w:ascii="바탕" w:eastAsia="바탕" w:hAnsi="바탕" w:hint="eastAsia"/>
          <w:i/>
          <w:iCs/>
          <w:lang w:val="en-GB" w:eastAsia="ko-KR"/>
        </w:rPr>
        <w:t>주년의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해입니다</w:t>
      </w:r>
      <w:r>
        <w:rPr>
          <w:rFonts w:ascii="Times New Roman" w:hAnsi="Times New Roman"/>
          <w:i/>
          <w:iCs/>
          <w:lang w:val="en-GB" w:eastAsia="ko-KR"/>
        </w:rPr>
        <w:t>. 1948</w:t>
      </w:r>
      <w:r>
        <w:rPr>
          <w:rFonts w:ascii="바탕" w:eastAsia="바탕" w:hAnsi="바탕" w:hint="eastAsia"/>
          <w:i/>
          <w:iCs/>
          <w:lang w:val="en-GB" w:eastAsia="ko-KR"/>
        </w:rPr>
        <w:t>년</w:t>
      </w:r>
      <w:r>
        <w:rPr>
          <w:rFonts w:ascii="Times New Roman" w:hAnsi="Times New Roman"/>
          <w:i/>
          <w:iCs/>
          <w:lang w:val="en-GB" w:eastAsia="ko-KR"/>
        </w:rPr>
        <w:t xml:space="preserve"> 12</w:t>
      </w:r>
      <w:r>
        <w:rPr>
          <w:rFonts w:ascii="바탕" w:eastAsia="바탕" w:hAnsi="바탕" w:hint="eastAsia"/>
          <w:i/>
          <w:iCs/>
          <w:lang w:val="en-GB" w:eastAsia="ko-KR"/>
        </w:rPr>
        <w:t>월</w:t>
      </w:r>
      <w:r>
        <w:rPr>
          <w:rFonts w:ascii="Times New Roman" w:hAnsi="Times New Roman"/>
          <w:i/>
          <w:iCs/>
          <w:lang w:val="en-GB" w:eastAsia="ko-KR"/>
        </w:rPr>
        <w:t xml:space="preserve"> 10</w:t>
      </w:r>
      <w:r>
        <w:rPr>
          <w:rFonts w:ascii="바탕" w:eastAsia="바탕" w:hAnsi="바탕" w:hint="eastAsia"/>
          <w:i/>
          <w:iCs/>
          <w:lang w:val="en-GB" w:eastAsia="ko-KR"/>
        </w:rPr>
        <w:t>일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채택된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세계인권선언은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역사상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가장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많은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언어인</w:t>
      </w:r>
      <w:r>
        <w:rPr>
          <w:rFonts w:ascii="Times New Roman" w:hAnsi="Times New Roman"/>
          <w:i/>
          <w:iCs/>
          <w:lang w:val="en-GB" w:eastAsia="ko-KR"/>
        </w:rPr>
        <w:t xml:space="preserve"> 500</w:t>
      </w:r>
      <w:r>
        <w:rPr>
          <w:rFonts w:ascii="바탕" w:eastAsia="바탕" w:hAnsi="바탕" w:hint="eastAsia"/>
          <w:i/>
          <w:iCs/>
          <w:lang w:val="en-GB" w:eastAsia="ko-KR"/>
        </w:rPr>
        <w:t>개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언어로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번역되었고</w:t>
      </w:r>
      <w:r>
        <w:rPr>
          <w:rFonts w:ascii="Times New Roman" w:hAnsi="Times New Roman"/>
          <w:i/>
          <w:iCs/>
          <w:lang w:val="en-GB" w:eastAsia="ko-KR"/>
        </w:rPr>
        <w:t xml:space="preserve"> “</w:t>
      </w:r>
      <w:r>
        <w:rPr>
          <w:rFonts w:ascii="바탕" w:eastAsia="바탕" w:hAnsi="바탕" w:hint="eastAsia"/>
          <w:i/>
          <w:iCs/>
          <w:lang w:val="en-GB" w:eastAsia="ko-KR"/>
        </w:rPr>
        <w:t>모든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사람은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태어나면서부터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자유롭고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존엄과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권리에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있어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평등하다”는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원칙에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근거를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두고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전세계인의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일상에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영향을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미치고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있습니다</w:t>
      </w:r>
      <w:r>
        <w:rPr>
          <w:rFonts w:ascii="Times New Roman" w:hAnsi="Times New Roman"/>
          <w:i/>
          <w:iCs/>
          <w:lang w:val="en-GB" w:eastAsia="ko-KR"/>
        </w:rPr>
        <w:t>. 70</w:t>
      </w:r>
      <w:r>
        <w:rPr>
          <w:rFonts w:ascii="바탕" w:eastAsia="바탕" w:hAnsi="바탕" w:hint="eastAsia"/>
          <w:i/>
          <w:iCs/>
          <w:lang w:val="en-GB" w:eastAsia="ko-KR"/>
        </w:rPr>
        <w:t>주년을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맞이하여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세계인권선언의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위대함과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영향력을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재차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상기하고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세계인권선언의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근간이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되는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원칙이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퇴색되지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않도록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인권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옹호에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힘을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보태주시길</w:t>
      </w:r>
      <w:r>
        <w:rPr>
          <w:rFonts w:ascii="Times New Roman" w:hAnsi="Times New Roman"/>
          <w:i/>
          <w:iCs/>
          <w:lang w:val="en-GB" w:eastAsia="ko-KR"/>
        </w:rPr>
        <w:t xml:space="preserve"> </w:t>
      </w:r>
      <w:r>
        <w:rPr>
          <w:rFonts w:ascii="바탕" w:eastAsia="바탕" w:hAnsi="바탕" w:hint="eastAsia"/>
          <w:i/>
          <w:iCs/>
          <w:lang w:val="en-GB" w:eastAsia="ko-KR"/>
        </w:rPr>
        <w:t>바랍니다</w:t>
      </w:r>
      <w:r>
        <w:rPr>
          <w:rFonts w:ascii="Times New Roman" w:hAnsi="Times New Roman"/>
          <w:lang w:val="en-GB" w:eastAsia="ko-KR"/>
        </w:rPr>
        <w:t xml:space="preserve">. </w:t>
      </w:r>
      <w:r>
        <w:rPr>
          <w:rStyle w:val="a5"/>
          <w:rFonts w:ascii="바탕" w:eastAsia="바탕" w:hAnsi="바탕" w:hint="eastAsia"/>
          <w:lang w:val="en-GB" w:eastAsia="ko-KR"/>
        </w:rPr>
        <w:t>다른</w:t>
      </w:r>
      <w:r>
        <w:rPr>
          <w:rStyle w:val="a5"/>
          <w:lang w:val="en-GB" w:eastAsia="ko-KR"/>
        </w:rPr>
        <w:t xml:space="preserve"> </w:t>
      </w:r>
      <w:r>
        <w:rPr>
          <w:rStyle w:val="a5"/>
          <w:rFonts w:ascii="바탕" w:eastAsia="바탕" w:hAnsi="바탕" w:hint="eastAsia"/>
          <w:lang w:val="en-GB" w:eastAsia="ko-KR"/>
        </w:rPr>
        <w:t>이의</w:t>
      </w:r>
      <w:r>
        <w:rPr>
          <w:rStyle w:val="a5"/>
          <w:lang w:val="en-GB" w:eastAsia="ko-KR"/>
        </w:rPr>
        <w:t xml:space="preserve"> </w:t>
      </w:r>
      <w:r>
        <w:rPr>
          <w:rStyle w:val="a5"/>
          <w:rFonts w:ascii="바탕" w:eastAsia="바탕" w:hAnsi="바탕" w:hint="eastAsia"/>
          <w:lang w:val="en-GB" w:eastAsia="ko-KR"/>
        </w:rPr>
        <w:t>권리를</w:t>
      </w:r>
      <w:r>
        <w:rPr>
          <w:rStyle w:val="a5"/>
          <w:lang w:val="en-GB" w:eastAsia="ko-KR"/>
        </w:rPr>
        <w:t xml:space="preserve"> </w:t>
      </w:r>
      <w:r>
        <w:rPr>
          <w:rStyle w:val="a5"/>
          <w:rFonts w:ascii="바탕" w:eastAsia="바탕" w:hAnsi="바탕" w:hint="eastAsia"/>
          <w:lang w:val="en-GB" w:eastAsia="ko-KR"/>
        </w:rPr>
        <w:t>옹호하기</w:t>
      </w:r>
      <w:r>
        <w:rPr>
          <w:rStyle w:val="a5"/>
          <w:lang w:val="en-GB" w:eastAsia="ko-KR"/>
        </w:rPr>
        <w:t xml:space="preserve"> </w:t>
      </w:r>
      <w:r>
        <w:rPr>
          <w:rStyle w:val="a5"/>
          <w:rFonts w:ascii="바탕" w:eastAsia="바탕" w:hAnsi="바탕" w:hint="eastAsia"/>
          <w:lang w:val="en-GB" w:eastAsia="ko-KR"/>
        </w:rPr>
        <w:t>위해</w:t>
      </w:r>
      <w:r>
        <w:rPr>
          <w:rStyle w:val="a5"/>
          <w:lang w:val="en-GB" w:eastAsia="ko-KR"/>
        </w:rPr>
        <w:t xml:space="preserve"> “</w:t>
      </w:r>
      <w:r>
        <w:rPr>
          <w:rStyle w:val="a5"/>
          <w:rFonts w:ascii="바탕" w:eastAsia="바탕" w:hAnsi="바탕" w:hint="eastAsia"/>
          <w:lang w:val="en-GB" w:eastAsia="ko-KR"/>
        </w:rPr>
        <w:t>스탠드업</w:t>
      </w:r>
    </w:p>
    <w:p w14:paraId="23D460D8" w14:textId="77777777" w:rsidR="00CC29D4" w:rsidRPr="00CC29D4" w:rsidRDefault="00CC29D4" w:rsidP="00CC29D4">
      <w:pPr>
        <w:pStyle w:val="a4"/>
        <w:spacing w:before="0" w:beforeAutospacing="0" w:after="0" w:afterAutospacing="0"/>
        <w:rPr>
          <w:lang w:val="en-US"/>
        </w:rPr>
      </w:pPr>
      <w:r>
        <w:rPr>
          <w:rStyle w:val="a5"/>
          <w:sz w:val="22"/>
          <w:szCs w:val="22"/>
          <w:lang w:val="en-GB" w:eastAsia="ko-KR"/>
        </w:rPr>
        <w:t xml:space="preserve">(STAND UP)” </w:t>
      </w:r>
      <w:r>
        <w:rPr>
          <w:rStyle w:val="a5"/>
          <w:rFonts w:ascii="바탕" w:eastAsia="바탕" w:hAnsi="바탕" w:hint="eastAsia"/>
          <w:sz w:val="22"/>
          <w:szCs w:val="22"/>
          <w:lang w:val="en-GB" w:eastAsia="ko-KR"/>
        </w:rPr>
        <w:t>목소리를</w:t>
      </w:r>
      <w:r>
        <w:rPr>
          <w:rStyle w:val="a5"/>
          <w:rFonts w:hint="eastAsia"/>
          <w:sz w:val="22"/>
          <w:szCs w:val="22"/>
          <w:lang w:val="en-GB" w:eastAsia="ko-KR"/>
        </w:rPr>
        <w:t xml:space="preserve"> </w:t>
      </w:r>
      <w:r>
        <w:rPr>
          <w:rStyle w:val="a5"/>
          <w:rFonts w:ascii="바탕" w:eastAsia="바탕" w:hAnsi="바탕" w:hint="eastAsia"/>
          <w:sz w:val="22"/>
          <w:szCs w:val="22"/>
          <w:lang w:val="en-GB" w:eastAsia="ko-KR"/>
        </w:rPr>
        <w:t>내주세요</w:t>
      </w:r>
      <w:r>
        <w:rPr>
          <w:rStyle w:val="a5"/>
          <w:sz w:val="22"/>
          <w:szCs w:val="22"/>
          <w:lang w:val="en-GB" w:eastAsia="ko-KR"/>
        </w:rPr>
        <w:t xml:space="preserve">. </w:t>
      </w:r>
      <w:r>
        <w:rPr>
          <w:sz w:val="22"/>
          <w:szCs w:val="22"/>
          <w:lang w:val="en-GB" w:eastAsia="ko-KR"/>
        </w:rPr>
        <w:t> </w:t>
      </w:r>
    </w:p>
    <w:p w14:paraId="2593F58B" w14:textId="77777777" w:rsidR="00CC29D4" w:rsidRDefault="00FB179A" w:rsidP="00CC29D4">
      <w:pPr>
        <w:pStyle w:val="a4"/>
        <w:spacing w:before="0" w:beforeAutospacing="0" w:after="0" w:afterAutospacing="0"/>
        <w:rPr>
          <w:color w:val="000000"/>
          <w:sz w:val="22"/>
          <w:szCs w:val="22"/>
          <w:lang w:val="en-GB" w:eastAsia="ko-KR"/>
        </w:rPr>
      </w:pPr>
      <w:hyperlink r:id="rId14" w:history="1">
        <w:r w:rsidR="00CC29D4">
          <w:rPr>
            <w:rStyle w:val="a3"/>
            <w:sz w:val="22"/>
            <w:szCs w:val="22"/>
            <w:lang w:val="en-GB" w:eastAsia="ko-KR"/>
          </w:rPr>
          <w:t>http://www.standup4humanrights.org</w:t>
        </w:r>
      </w:hyperlink>
      <w:r w:rsidR="00CC29D4">
        <w:rPr>
          <w:sz w:val="22"/>
          <w:szCs w:val="22"/>
          <w:lang w:val="en-GB" w:eastAsia="ko-KR"/>
        </w:rPr>
        <w:t xml:space="preserve">) </w:t>
      </w:r>
    </w:p>
    <w:p w14:paraId="383F9C61" w14:textId="77777777" w:rsidR="00F24060" w:rsidRPr="00CC29D4" w:rsidRDefault="00FB179A">
      <w:pPr>
        <w:rPr>
          <w:lang w:val="en-GB"/>
        </w:rPr>
      </w:pPr>
    </w:p>
    <w:sectPr w:rsidR="00F24060" w:rsidRPr="00CC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9D4"/>
    <w:rsid w:val="000A786C"/>
    <w:rsid w:val="001305B4"/>
    <w:rsid w:val="00134FC7"/>
    <w:rsid w:val="002151BF"/>
    <w:rsid w:val="00244256"/>
    <w:rsid w:val="003010C7"/>
    <w:rsid w:val="00543743"/>
    <w:rsid w:val="006A0302"/>
    <w:rsid w:val="0070044D"/>
    <w:rsid w:val="00992010"/>
    <w:rsid w:val="009F3797"/>
    <w:rsid w:val="00A168A3"/>
    <w:rsid w:val="00A62571"/>
    <w:rsid w:val="00BA294C"/>
    <w:rsid w:val="00CA3B48"/>
    <w:rsid w:val="00CC29D4"/>
    <w:rsid w:val="00D615A2"/>
    <w:rsid w:val="00DA1F6D"/>
    <w:rsid w:val="00DE015D"/>
    <w:rsid w:val="00DE4BE2"/>
    <w:rsid w:val="00E27B6A"/>
    <w:rsid w:val="00E361D3"/>
    <w:rsid w:val="00E57DC6"/>
    <w:rsid w:val="00FB179A"/>
    <w:rsid w:val="00FB3FE8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0F10"/>
  <w15:docId w15:val="{FFD62B84-6DB4-42A3-BB84-7C173B87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9D4"/>
    <w:pPr>
      <w:spacing w:after="0" w:line="240" w:lineRule="auto"/>
    </w:pPr>
    <w:rPr>
      <w:rFonts w:ascii="Calibri" w:hAnsi="Calibri" w:cs="Times New Roman"/>
      <w:lang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9D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CC29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CC2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chr.org/EN/HRBodies/SP/Pages/Welcomepage.aspx" TargetMode="External"/><Relationship Id="rId13" Type="http://schemas.openxmlformats.org/officeDocument/2006/relationships/hyperlink" Target="mailto:jlaurence@ohchr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hchr.org/EN/HRBodies/SP/CountriesMandates/KP/Pages/SRDPRKorea.aspx" TargetMode="External"/><Relationship Id="rId12" Type="http://schemas.openxmlformats.org/officeDocument/2006/relationships/hyperlink" Target="mailto:ysong@ohch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akajo@ohchr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eoul.ohchr.org/EN/Pages/HOME.aspx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hchr.org/EN/countries/AsiaRegion/Pages/KPIndex.aspx" TargetMode="External"/><Relationship Id="rId14" Type="http://schemas.openxmlformats.org/officeDocument/2006/relationships/hyperlink" Target="http://www.standup4humanrigh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13EC5-4DF9-4C00-9CBE-C5A4941D32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18AAF9-0A6A-4CD7-9D05-BB81849F0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F037D-E9AD-43A5-8BE7-9FB194BE9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Mytnik</dc:creator>
  <cp:lastModifiedBy>강 덕수</cp:lastModifiedBy>
  <cp:revision>2</cp:revision>
  <dcterms:created xsi:type="dcterms:W3CDTF">2022-01-11T12:22:00Z</dcterms:created>
  <dcterms:modified xsi:type="dcterms:W3CDTF">2022-01-11T12:22:00Z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